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B" w:rsidRDefault="005E1700" w:rsidP="005E1700">
      <w:pPr>
        <w:pStyle w:val="a5"/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5E1700" w:rsidTr="005E1700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5E1700" w:rsidRDefault="005E1700" w:rsidP="005E1700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5E1700" w:rsidTr="005E1700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5E1700" w:rsidRDefault="005E1700" w:rsidP="005E1700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5E1700" w:rsidRDefault="005E1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5E1700" w:rsidTr="005E1700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5E1700" w:rsidRDefault="005E1700" w:rsidP="005E1700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5E1700" w:rsidTr="005E1700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5E1700" w:rsidRDefault="005E1700" w:rsidP="005E1700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5E1700" w:rsidRDefault="005E170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輔仁大學學校財團法人輔仁大學外語學院　書函</w:t>
      </w:r>
    </w:p>
    <w:p w:rsidR="005E1700" w:rsidRDefault="005E1700" w:rsidP="005E1700">
      <w:pPr>
        <w:pStyle w:val="afff"/>
        <w:ind w:left="5953" w:hanging="1247"/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5E1700" w:rsidRDefault="005E1700" w:rsidP="005E1700">
      <w:pPr>
        <w:pStyle w:val="afff"/>
        <w:ind w:left="5953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人：郝寶芬</w:t>
      </w:r>
    </w:p>
    <w:p w:rsidR="005E1700" w:rsidRDefault="005E1700" w:rsidP="005E1700">
      <w:pPr>
        <w:pStyle w:val="afff"/>
        <w:ind w:left="5953" w:hanging="1247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02-29053718</w:t>
      </w:r>
    </w:p>
    <w:p w:rsidR="005E1700" w:rsidRDefault="005E1700" w:rsidP="005E1700">
      <w:pPr>
        <w:pStyle w:val="afff"/>
        <w:ind w:left="5953" w:hanging="1247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02-29053808</w:t>
      </w:r>
    </w:p>
    <w:p w:rsidR="005E1700" w:rsidRDefault="005E1700" w:rsidP="005E1700">
      <w:pPr>
        <w:pStyle w:val="afff"/>
        <w:ind w:left="5953" w:hanging="1247"/>
      </w:pPr>
      <w:r>
        <w:rPr>
          <w:rFonts w:hint="eastAsia"/>
        </w:rPr>
        <w:t>電子信箱：</w:t>
      </w:r>
      <w:r>
        <w:rPr>
          <w:rFonts w:hint="eastAsia"/>
        </w:rPr>
        <w:t>026549@mail.fju.edu.tw</w:t>
      </w:r>
    </w:p>
    <w:p w:rsidR="005E1700" w:rsidRDefault="005E1700" w:rsidP="005E1700">
      <w:pPr>
        <w:pStyle w:val="a7"/>
      </w:pPr>
      <w:bookmarkStart w:id="1" w:name="Zone"/>
      <w:bookmarkEnd w:id="1"/>
    </w:p>
    <w:p w:rsidR="005E1700" w:rsidRDefault="005E1700" w:rsidP="005E1700">
      <w:pPr>
        <w:pStyle w:val="a7"/>
      </w:pPr>
      <w:bookmarkStart w:id="2" w:name="Addr"/>
      <w:bookmarkEnd w:id="2"/>
    </w:p>
    <w:p w:rsidR="005E1700" w:rsidRDefault="005E1700" w:rsidP="005E1700">
      <w:pPr>
        <w:pStyle w:val="af1"/>
      </w:pPr>
      <w:r>
        <w:rPr>
          <w:rFonts w:hint="eastAsia"/>
        </w:rPr>
        <w:t>受文者：</w:t>
      </w:r>
      <w:bookmarkStart w:id="3" w:name="DesTo"/>
      <w:bookmarkEnd w:id="3"/>
    </w:p>
    <w:p w:rsidR="005E1700" w:rsidRDefault="005E1700" w:rsidP="005E1700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5E1700" w:rsidRDefault="005E1700" w:rsidP="005E1700">
      <w:pPr>
        <w:pStyle w:val="a7"/>
      </w:pPr>
      <w:r>
        <w:rPr>
          <w:rFonts w:hint="eastAsia"/>
        </w:rPr>
        <w:t>發文字號：輔外字第</w:t>
      </w:r>
      <w:r>
        <w:rPr>
          <w:rFonts w:hint="eastAsia"/>
        </w:rPr>
        <w:t>1090030026</w:t>
      </w:r>
      <w:r>
        <w:rPr>
          <w:rFonts w:hint="eastAsia"/>
        </w:rPr>
        <w:t>號</w:t>
      </w:r>
    </w:p>
    <w:p w:rsidR="005E1700" w:rsidRDefault="005E1700" w:rsidP="005E1700">
      <w:pPr>
        <w:pStyle w:val="a7"/>
      </w:pPr>
      <w:r>
        <w:rPr>
          <w:rFonts w:hint="eastAsia"/>
        </w:rPr>
        <w:t>速別：速件</w:t>
      </w:r>
    </w:p>
    <w:p w:rsidR="005E1700" w:rsidRDefault="005E1700" w:rsidP="005E1700">
      <w:pPr>
        <w:pStyle w:val="a7"/>
      </w:pPr>
      <w:r>
        <w:rPr>
          <w:rFonts w:hint="eastAsia"/>
        </w:rPr>
        <w:t>密等及解密條件或保密期限：</w:t>
      </w:r>
      <w:r>
        <w:rPr>
          <w:rFonts w:hint="eastAsia"/>
        </w:rPr>
        <w:t xml:space="preserve"> </w:t>
      </w:r>
    </w:p>
    <w:p w:rsidR="005E1700" w:rsidRDefault="005E1700" w:rsidP="005E1700">
      <w:pPr>
        <w:pStyle w:val="a7"/>
      </w:pPr>
      <w:r>
        <w:rPr>
          <w:rFonts w:hint="eastAsia"/>
        </w:rPr>
        <w:t>附件：附件一：于故校長野聲獎學金實施辦法、附件二：輔仁大學特設孔祥熙院長清寒獎學金實施辦法、附件三：劉清章、羅不夫婦清寒獎學金實施辦法、附件四：獎助學金申請表（外語學院用）（</w:t>
      </w:r>
      <w:r>
        <w:rPr>
          <w:rFonts w:hint="eastAsia"/>
        </w:rPr>
        <w:t>1091300183_1_ATTCH1.pdf;</w:t>
      </w:r>
    </w:p>
    <w:p w:rsidR="005E1700" w:rsidRDefault="005E1700" w:rsidP="005E1700">
      <w:pPr>
        <w:pStyle w:val="a7"/>
      </w:pPr>
      <w:r>
        <w:t>1091300183_2_ATTCH2.pdf;</w:t>
      </w:r>
    </w:p>
    <w:p w:rsidR="005E1700" w:rsidRDefault="005E1700" w:rsidP="005E1700">
      <w:pPr>
        <w:pStyle w:val="a7"/>
      </w:pPr>
      <w:r>
        <w:t>1091300183_3_ATTCH3.pdf;</w:t>
      </w:r>
    </w:p>
    <w:p w:rsidR="005E1700" w:rsidRDefault="005E1700" w:rsidP="005E1700">
      <w:pPr>
        <w:pStyle w:val="a7"/>
      </w:pPr>
      <w:r>
        <w:rPr>
          <w:rFonts w:hint="eastAsia"/>
        </w:rPr>
        <w:t>1091300183_4_ATTCH4.doc</w:t>
      </w:r>
      <w:r>
        <w:rPr>
          <w:rFonts w:hint="eastAsia"/>
        </w:rPr>
        <w:t>，共四個電子檔案）</w:t>
      </w:r>
    </w:p>
    <w:p w:rsidR="005E1700" w:rsidRDefault="005E1700" w:rsidP="005E1700">
      <w:pPr>
        <w:pStyle w:val="a7"/>
      </w:pPr>
    </w:p>
    <w:p w:rsidR="005E1700" w:rsidRDefault="005E1700" w:rsidP="005E1700">
      <w:pPr>
        <w:pStyle w:val="af3"/>
      </w:pPr>
      <w:r>
        <w:rPr>
          <w:rFonts w:hint="eastAsia"/>
        </w:rPr>
        <w:t>主旨：函知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學期「于故校長野聲獎學金」、「孔祥熙院長清寒獎學金」、「劉清章、羅不夫婦清寒獎學金」申辦事宜，請查照。</w:t>
      </w:r>
    </w:p>
    <w:p w:rsidR="005E1700" w:rsidRDefault="005E1700" w:rsidP="005E1700">
      <w:pPr>
        <w:pStyle w:val="af3"/>
      </w:pPr>
      <w:r>
        <w:rPr>
          <w:rFonts w:hint="eastAsia"/>
        </w:rPr>
        <w:t>說明：</w:t>
      </w:r>
    </w:p>
    <w:p w:rsidR="005E1700" w:rsidRDefault="005E1700" w:rsidP="005E1700">
      <w:pPr>
        <w:pStyle w:val="afff0"/>
      </w:pPr>
      <w:r>
        <w:rPr>
          <w:rFonts w:hint="eastAsia"/>
        </w:rPr>
        <w:t>一、各獎學金申請辦法如附件一至三，申請對象僅限大學部在學學生。</w:t>
      </w:r>
    </w:p>
    <w:p w:rsidR="005E1700" w:rsidRDefault="005E1700" w:rsidP="005E1700">
      <w:pPr>
        <w:pStyle w:val="afff0"/>
      </w:pPr>
      <w:r>
        <w:rPr>
          <w:rFonts w:hint="eastAsia"/>
        </w:rPr>
        <w:t>二、本院分配名額暨金額如下：</w:t>
      </w:r>
    </w:p>
    <w:p w:rsidR="005E1700" w:rsidRDefault="005E1700" w:rsidP="005E1700">
      <w:pPr>
        <w:pStyle w:val="afff0"/>
      </w:pPr>
      <w:r>
        <w:rPr>
          <w:rFonts w:hint="eastAsia"/>
        </w:rPr>
        <w:t xml:space="preserve">　　（一）于故校長野聲獎學金：一名，每名新台幣伍仟元。</w:t>
      </w:r>
    </w:p>
    <w:p w:rsidR="005E1700" w:rsidRDefault="005E1700" w:rsidP="005E1700">
      <w:pPr>
        <w:pStyle w:val="afff0"/>
      </w:pPr>
      <w:r>
        <w:rPr>
          <w:rFonts w:hint="eastAsia"/>
        </w:rPr>
        <w:t xml:space="preserve">　　（二）孔祥熙院長獎學金：二名，每名新台幣壹萬元。</w:t>
      </w:r>
    </w:p>
    <w:p w:rsidR="005E1700" w:rsidRDefault="005E1700" w:rsidP="005E1700">
      <w:pPr>
        <w:pStyle w:val="afff0"/>
      </w:pPr>
      <w:r>
        <w:rPr>
          <w:rFonts w:hint="eastAsia"/>
        </w:rPr>
        <w:t xml:space="preserve">　　（三）劉清章、羅不夫婦清寒獎學金：一名，每名新台幣壹萬伍仟元。</w:t>
      </w:r>
    </w:p>
    <w:p w:rsidR="005E1700" w:rsidRDefault="005E1700" w:rsidP="005E1700">
      <w:pPr>
        <w:pStyle w:val="afff0"/>
      </w:pPr>
      <w:r>
        <w:rPr>
          <w:rFonts w:hint="eastAsia"/>
        </w:rPr>
        <w:t>三、本院收件截止日期為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分止，逾時不候。</w:t>
      </w:r>
    </w:p>
    <w:p w:rsidR="005E1700" w:rsidRDefault="005E1700" w:rsidP="005E1700">
      <w:pPr>
        <w:pStyle w:val="afff0"/>
      </w:pPr>
      <w:r>
        <w:rPr>
          <w:rFonts w:hint="eastAsia"/>
        </w:rPr>
        <w:t>四、欲申請者，請填寫制式申請表（附件四）並備齊文件，於截止日期前交至外語學院郝秘書（</w:t>
      </w:r>
      <w:r>
        <w:rPr>
          <w:rFonts w:hint="eastAsia"/>
        </w:rPr>
        <w:t>LA117</w:t>
      </w:r>
      <w:r>
        <w:rPr>
          <w:rFonts w:hint="eastAsia"/>
        </w:rPr>
        <w:t>室）辦理，缺件</w:t>
      </w:r>
      <w:r>
        <w:rPr>
          <w:rFonts w:hint="eastAsia"/>
        </w:rPr>
        <w:lastRenderedPageBreak/>
        <w:t>者不予受理。</w:t>
      </w:r>
    </w:p>
    <w:p w:rsidR="005E1700" w:rsidRDefault="005E1700" w:rsidP="005E1700">
      <w:pPr>
        <w:pStyle w:val="afff0"/>
      </w:pPr>
    </w:p>
    <w:p w:rsidR="005E1700" w:rsidRDefault="005E1700" w:rsidP="005E1700">
      <w:pPr>
        <w:pStyle w:val="afff"/>
      </w:pPr>
    </w:p>
    <w:p w:rsidR="005E1700" w:rsidRDefault="005E1700" w:rsidP="005E1700">
      <w:pPr>
        <w:pStyle w:val="af"/>
      </w:pPr>
      <w:r>
        <w:rPr>
          <w:rFonts w:hint="eastAsia"/>
        </w:rPr>
        <w:t>正本：英國語文學系、德語語文學系、法國語文學系、西班牙語文學系、日本語文學系、義大利語文學系</w:t>
      </w:r>
    </w:p>
    <w:p w:rsidR="005E1700" w:rsidRDefault="005E1700" w:rsidP="005E1700">
      <w:pPr>
        <w:pStyle w:val="af"/>
      </w:pPr>
      <w:r>
        <w:rPr>
          <w:rFonts w:hint="eastAsia"/>
        </w:rPr>
        <w:t>副本：</w:t>
      </w:r>
    </w:p>
    <w:p w:rsidR="005E1700" w:rsidRPr="005E1700" w:rsidRDefault="005E1700" w:rsidP="005E1700">
      <w:pPr>
        <w:pStyle w:val="af8"/>
      </w:pPr>
    </w:p>
    <w:sectPr w:rsidR="005E1700" w:rsidRPr="005E1700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D1" w:rsidRDefault="00C247D1">
      <w:r>
        <w:separator/>
      </w:r>
    </w:p>
  </w:endnote>
  <w:endnote w:type="continuationSeparator" w:id="0">
    <w:p w:rsidR="00C247D1" w:rsidRDefault="00C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1358CA" w:rsidRDefault="001358CA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010A4C">
      <w:rPr>
        <w:rStyle w:val="afa"/>
        <w:rFonts w:ascii="標楷體" w:eastAsia="標楷體" w:hAnsi="標楷體" w:hint="eastAsia"/>
        <w:noProof/>
        <w:sz w:val="24"/>
      </w:rPr>
      <w:t>二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010A4C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D1" w:rsidRDefault="00C247D1">
      <w:r>
        <w:separator/>
      </w:r>
    </w:p>
  </w:footnote>
  <w:footnote w:type="continuationSeparator" w:id="0">
    <w:p w:rsidR="00C247D1" w:rsidRDefault="00C2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5E17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8CA" w:rsidRDefault="001358CA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1358CA" w:rsidRDefault="001358CA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81D94B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0"/>
    <w:rsid w:val="00010A4C"/>
    <w:rsid w:val="00035E36"/>
    <w:rsid w:val="000861A7"/>
    <w:rsid w:val="000D7EFA"/>
    <w:rsid w:val="00123638"/>
    <w:rsid w:val="001358CA"/>
    <w:rsid w:val="001928DE"/>
    <w:rsid w:val="00306C95"/>
    <w:rsid w:val="00314751"/>
    <w:rsid w:val="00500112"/>
    <w:rsid w:val="005E1700"/>
    <w:rsid w:val="0071361B"/>
    <w:rsid w:val="00B837CA"/>
    <w:rsid w:val="00B90070"/>
    <w:rsid w:val="00C247D1"/>
    <w:rsid w:val="00D903C4"/>
    <w:rsid w:val="00DC3B43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D9A2C-97D0-477A-A245-7B7E45F2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cp:keywords/>
  <dc:description>這份文件是利用 GDMake 製作的公文。</dc:description>
  <cp:lastModifiedBy>user</cp:lastModifiedBy>
  <cp:revision>2</cp:revision>
  <cp:lastPrinted>2020-03-20T08:36:00Z</cp:lastPrinted>
  <dcterms:created xsi:type="dcterms:W3CDTF">2020-03-20T08:41:00Z</dcterms:created>
  <dcterms:modified xsi:type="dcterms:W3CDTF">2020-03-20T08:41:00Z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